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FE" w:rsidRDefault="00A851FE" w:rsidP="00A851F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Опыт работы</w:t>
      </w:r>
    </w:p>
    <w:p w:rsidR="00A851FE" w:rsidRPr="00A851FE" w:rsidRDefault="00A851FE" w:rsidP="00A851F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</w:t>
      </w:r>
      <w:r w:rsidRPr="00A851F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Воспитание здорового ребенка</w:t>
      </w:r>
    </w:p>
    <w:p w:rsidR="00A851FE" w:rsidRPr="00A851FE" w:rsidRDefault="00A851FE" w:rsidP="00A851FE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851FE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средствами естественного оздоровления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</w:p>
    <w:p w:rsidR="00A851FE" w:rsidRDefault="00A851FE" w:rsidP="00A851F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851FE" w:rsidRDefault="00A851FE" w:rsidP="00A851FE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Подготовила: </w:t>
      </w:r>
      <w:r w:rsidRPr="00A851F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воспитатель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МДОАУ </w:t>
      </w:r>
    </w:p>
    <w:p w:rsidR="00A851FE" w:rsidRPr="00A851FE" w:rsidRDefault="00A851FE" w:rsidP="00A851FE">
      <w:pPr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«Детский сад № 1 комбинированного вида» г. Бузулук</w:t>
      </w:r>
    </w:p>
    <w:p w:rsidR="00A851FE" w:rsidRDefault="00A851FE" w:rsidP="00A851FE">
      <w:pPr>
        <w:spacing w:after="0" w:line="240" w:lineRule="auto"/>
        <w:ind w:firstLine="567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Мещерякова Елена Алексеевна</w:t>
      </w:r>
    </w:p>
    <w:p w:rsidR="00A851FE" w:rsidRDefault="00A851FE" w:rsidP="00DF48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F4877" w:rsidRPr="00626CD3" w:rsidRDefault="00A851FE" w:rsidP="00DF48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2.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33C8F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Одним из приоритетных направлений государственной политики, Закона «Об образовании» является здоровье подрастающего поколения, в частн</w:t>
      </w:r>
      <w:r w:rsidR="00DF4877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ости детей дошкольного возраста</w:t>
      </w:r>
      <w:r w:rsidR="00233C8F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DF4877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Задача</w:t>
      </w:r>
      <w:r w:rsidR="00233C8F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ДОУ подготовить и провести ряд мероприятий по сохранению и  укреплению здоровья детей, закаливанию, воспитанию у  воспитанников осознанного отношения к своему здоровью. </w:t>
      </w:r>
    </w:p>
    <w:p w:rsidR="00DF4877" w:rsidRPr="00626CD3" w:rsidRDefault="00DF4877" w:rsidP="00DF487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В современном обществе проблема сохранения и укрепления здоровья детей является как никогда актуальной. Это объясняется тем, что к ним предъявляются весьма высокие требования, соответствовать которым могут только здоровые дети. </w:t>
      </w:r>
    </w:p>
    <w:p w:rsidR="00DF4877" w:rsidRPr="00626CD3" w:rsidRDefault="00DF4877" w:rsidP="00DF487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      Исходя из этого, коллектив нашего дошкольного учреждения решил уделить особое внимание работе по укреплению физического развития детей и их здоровья. Мы развиваем детей не только физически, но и занимаемся закаливанием детского организма. Т.к. оно является единственным и самым эффективным средством тренировки и совершенствования,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защитных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механизмом организма, повышения его устойчивости к холоду.</w:t>
      </w:r>
    </w:p>
    <w:p w:rsidR="007472FD" w:rsidRPr="00626CD3" w:rsidRDefault="00A851FE" w:rsidP="00DF4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 w:rsidRPr="00A851FE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877" w:rsidRPr="00626CD3">
        <w:rPr>
          <w:rFonts w:ascii="Times New Roman" w:hAnsi="Times New Roman" w:cs="Times New Roman"/>
          <w:sz w:val="24"/>
          <w:szCs w:val="24"/>
        </w:rPr>
        <w:t xml:space="preserve">Что же такое закаливание?  </w:t>
      </w:r>
    </w:p>
    <w:p w:rsidR="00DF4877" w:rsidRPr="00626CD3" w:rsidRDefault="00DF4877" w:rsidP="00DF4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Во-первых, закаливание – это система закаливающих моментов в ритме дня.</w:t>
      </w:r>
    </w:p>
    <w:p w:rsidR="00DF4877" w:rsidRPr="00626CD3" w:rsidRDefault="00DF4877" w:rsidP="00DF4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Во – вторых, закаливание – это активный процесс. Он предполагает намеренное использование естественных </w:t>
      </w:r>
      <w:proofErr w:type="spellStart"/>
      <w:r w:rsidRPr="00626CD3">
        <w:rPr>
          <w:rFonts w:ascii="Times New Roman" w:hAnsi="Times New Roman" w:cs="Times New Roman"/>
          <w:sz w:val="24"/>
          <w:szCs w:val="24"/>
        </w:rPr>
        <w:t>хо</w:t>
      </w:r>
      <w:r w:rsidR="00C139C9" w:rsidRPr="00626CD3">
        <w:rPr>
          <w:rFonts w:ascii="Times New Roman" w:hAnsi="Times New Roman" w:cs="Times New Roman"/>
          <w:sz w:val="24"/>
          <w:szCs w:val="24"/>
        </w:rPr>
        <w:t>ло</w:t>
      </w:r>
      <w:r w:rsidRPr="00626CD3">
        <w:rPr>
          <w:rFonts w:ascii="Times New Roman" w:hAnsi="Times New Roman" w:cs="Times New Roman"/>
          <w:sz w:val="24"/>
          <w:szCs w:val="24"/>
        </w:rPr>
        <w:t>довых</w:t>
      </w:r>
      <w:proofErr w:type="spellEnd"/>
      <w:r w:rsidRPr="00626CD3">
        <w:rPr>
          <w:rFonts w:ascii="Times New Roman" w:hAnsi="Times New Roman" w:cs="Times New Roman"/>
          <w:sz w:val="24"/>
          <w:szCs w:val="24"/>
        </w:rPr>
        <w:t xml:space="preserve"> воздействий с целью тренировки всех защитных механизмом организма.</w:t>
      </w:r>
    </w:p>
    <w:p w:rsidR="007472FD" w:rsidRPr="00626CD3" w:rsidRDefault="007472FD" w:rsidP="00DF48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Поскольку в процессе закаливания средовые факторы оказывают влияние на ряд физиологических систем, то можно определить закаливание как формирование комплекса функциональных систем, обеспечивающих устойчивость и адаптацию о</w:t>
      </w:r>
      <w:r w:rsidR="00C139C9"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рганизма к изменяющимся климатическим</w:t>
      </w:r>
      <w:r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воздействиям. В детском возрасте закаливание, помимо этого, создает основу для нормального физического и психического развития, формирования сознательного и активного отношения к физическому воспитанию.</w:t>
      </w:r>
    </w:p>
    <w:p w:rsidR="00BC7569" w:rsidRPr="00626CD3" w:rsidRDefault="00A851FE" w:rsidP="00510FD4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A851F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472FD"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практике, часто, применение какой-либо одной специальной закаливающей процедуры, например обливание ног или обтирание, полоскание горла или контрастное закаливание служит уже основанием для того, чтобы считать закаливание </w:t>
      </w:r>
      <w:proofErr w:type="spellStart"/>
      <w:r w:rsidR="00C139C9"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проводящим</w:t>
      </w:r>
      <w:r w:rsidR="00510FD4"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="007472FD" w:rsidRPr="00626C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Однако, это ошибка, так как применение только одной, специальной закаливающей процедуры, даже сильно действующей, не оказывает должного эффекта. Следовательно, при организации оздоровления детей в условиях детского сада необходимо помнить, что закаливание - это целая система мероприятий, неоднократно повторяющихся в режиме дня, а не отдельно взятая процедура.</w:t>
      </w:r>
      <w:r w:rsidR="00BC7569" w:rsidRPr="00626CD3">
        <w:rPr>
          <w:rFonts w:ascii="Times New Roman" w:hAnsi="Times New Roman" w:cs="Times New Roman"/>
          <w:color w:val="333333"/>
          <w:sz w:val="24"/>
          <w:szCs w:val="24"/>
          <w:shd w:val="clear" w:color="auto" w:fill="F6F6F6"/>
        </w:rPr>
        <w:t xml:space="preserve"> </w:t>
      </w:r>
    </w:p>
    <w:p w:rsidR="005D4C9E" w:rsidRPr="00626CD3" w:rsidRDefault="00A851FE" w:rsidP="00C139C9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10FD4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Для работы в данном направлении в нашем детском саду была разработана и успешно функционирует </w:t>
      </w:r>
      <w:r w:rsidR="00C139C9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более 30 лет</w:t>
      </w:r>
      <w:r w:rsidR="007A5898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510FD4"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 оздоровления «Крепыш».</w:t>
      </w:r>
    </w:p>
    <w:p w:rsidR="007A5898" w:rsidRPr="00626CD3" w:rsidRDefault="00105715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Предлагаемая</w:t>
      </w:r>
      <w:r w:rsidR="00C139C9" w:rsidRPr="00626CD3">
        <w:rPr>
          <w:rFonts w:ascii="Times New Roman" w:hAnsi="Times New Roman" w:cs="Times New Roman"/>
          <w:sz w:val="24"/>
          <w:szCs w:val="24"/>
        </w:rPr>
        <w:t xml:space="preserve"> нами</w:t>
      </w:r>
      <w:r w:rsidRPr="00626CD3">
        <w:rPr>
          <w:rFonts w:ascii="Times New Roman" w:hAnsi="Times New Roman" w:cs="Times New Roman"/>
          <w:sz w:val="24"/>
          <w:szCs w:val="24"/>
        </w:rPr>
        <w:t xml:space="preserve"> система состоит из нескольких, постоянно см</w:t>
      </w:r>
      <w:r w:rsidR="00DC6E90" w:rsidRPr="00626CD3">
        <w:rPr>
          <w:rFonts w:ascii="Times New Roman" w:hAnsi="Times New Roman" w:cs="Times New Roman"/>
          <w:sz w:val="24"/>
          <w:szCs w:val="24"/>
        </w:rPr>
        <w:t xml:space="preserve">еняющих друг друга ступеней по </w:t>
      </w:r>
      <w:r w:rsidRPr="00626CD3">
        <w:rPr>
          <w:rFonts w:ascii="Times New Roman" w:hAnsi="Times New Roman" w:cs="Times New Roman"/>
          <w:sz w:val="24"/>
          <w:szCs w:val="24"/>
        </w:rPr>
        <w:t>оздоровлению. Начинаются они дома, с пробуждением, продолжаются в течение дня в детском саду и заканчиваются вечером перед сном.  День у ребят в дошкольном учреждении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 начинается с утренней зарядки.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05715" w:rsidRPr="00626CD3" w:rsidRDefault="00A851FE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 w:rsidRPr="00A851F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5715" w:rsidRPr="00626CD3">
        <w:rPr>
          <w:rFonts w:ascii="Times New Roman" w:hAnsi="Times New Roman" w:cs="Times New Roman"/>
          <w:sz w:val="24"/>
          <w:szCs w:val="24"/>
        </w:rPr>
        <w:t>В комплекс зарядки обязательно включаются несколько упражнений на  дыхани</w:t>
      </w:r>
      <w:r w:rsidR="007A5898" w:rsidRPr="00626CD3">
        <w:rPr>
          <w:rFonts w:ascii="Times New Roman" w:hAnsi="Times New Roman" w:cs="Times New Roman"/>
          <w:sz w:val="24"/>
          <w:szCs w:val="24"/>
        </w:rPr>
        <w:t>е. После зарядки</w:t>
      </w:r>
      <w:r w:rsidR="00105715" w:rsidRPr="00626CD3">
        <w:rPr>
          <w:rFonts w:ascii="Times New Roman" w:hAnsi="Times New Roman" w:cs="Times New Roman"/>
          <w:sz w:val="24"/>
          <w:szCs w:val="24"/>
        </w:rPr>
        <w:t xml:space="preserve"> в группе 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дети моют холодной водой лицо, </w:t>
      </w:r>
      <w:r w:rsidR="00105715" w:rsidRPr="00626CD3">
        <w:rPr>
          <w:rFonts w:ascii="Times New Roman" w:hAnsi="Times New Roman" w:cs="Times New Roman"/>
          <w:sz w:val="24"/>
          <w:szCs w:val="24"/>
        </w:rPr>
        <w:t>руки. В течение дня в  помещении дети  находятся  в  легкой  одежде, босиком  или раздеваются до трусиков.  Температура  в  комнате поддерживается не выше  22–24оС.</w:t>
      </w:r>
    </w:p>
    <w:p w:rsidR="00105715" w:rsidRPr="00626CD3" w:rsidRDefault="00105715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Во время прогулок у детей облегченная одежда (преимущественно  из  хлопчатобумажных тканей),  соответствующая погодным условиям и позволяющая детям активно двигаться и играть в подвижные игры.</w:t>
      </w:r>
    </w:p>
    <w:p w:rsidR="00105715" w:rsidRPr="00626CD3" w:rsidRDefault="00A851FE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 w:rsidRPr="00A851FE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Центральным звеном закаливания является </w:t>
      </w:r>
      <w:r w:rsidR="00105715" w:rsidRPr="00626CD3">
        <w:rPr>
          <w:rFonts w:ascii="Times New Roman" w:hAnsi="Times New Roman" w:cs="Times New Roman"/>
          <w:sz w:val="24"/>
          <w:szCs w:val="24"/>
        </w:rPr>
        <w:t>целая  цепочка последовательных действий, которые можно выполнять как до, так и после дневного сна. Они проходят по следующей схеме:</w:t>
      </w:r>
    </w:p>
    <w:p w:rsidR="00105715" w:rsidRPr="00626CD3" w:rsidRDefault="00105715" w:rsidP="00DC6E9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  ходьба босиком и легкий бег по «дорожке здоровья»,</w:t>
      </w:r>
    </w:p>
    <w:p w:rsidR="00105715" w:rsidRPr="00626CD3" w:rsidRDefault="00105715" w:rsidP="00DC6E9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  точечный массаж,</w:t>
      </w:r>
    </w:p>
    <w:p w:rsidR="00105715" w:rsidRPr="00626CD3" w:rsidRDefault="00105715" w:rsidP="00DC6E9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  дыхательная гимнастика,</w:t>
      </w:r>
    </w:p>
    <w:p w:rsidR="00105715" w:rsidRPr="00626CD3" w:rsidRDefault="00105715" w:rsidP="00DC6E9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  выход на землю или снег в трусиках,</w:t>
      </w:r>
    </w:p>
    <w:p w:rsidR="00105715" w:rsidRPr="00626CD3" w:rsidRDefault="00105715" w:rsidP="00DC6E90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  обливание  всего тела холодной водой.</w:t>
      </w:r>
    </w:p>
    <w:p w:rsidR="00105715" w:rsidRPr="00626CD3" w:rsidRDefault="00105715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Все это выполняется в течение 15 минут быстро, энергично </w:t>
      </w:r>
      <w:r w:rsidR="007A5898" w:rsidRPr="00626CD3">
        <w:rPr>
          <w:rFonts w:ascii="Times New Roman" w:hAnsi="Times New Roman" w:cs="Times New Roman"/>
          <w:sz w:val="24"/>
          <w:szCs w:val="24"/>
        </w:rPr>
        <w:t>и, конечно же,  в сознательной, с элементами игры,</w:t>
      </w:r>
      <w:r w:rsidRPr="00626CD3">
        <w:rPr>
          <w:rFonts w:ascii="Times New Roman" w:hAnsi="Times New Roman" w:cs="Times New Roman"/>
          <w:sz w:val="24"/>
          <w:szCs w:val="24"/>
        </w:rPr>
        <w:t xml:space="preserve"> форме. Перед этим с детьми проводит</w:t>
      </w:r>
      <w:r w:rsidR="007A5898" w:rsidRPr="00626CD3">
        <w:rPr>
          <w:rFonts w:ascii="Times New Roman" w:hAnsi="Times New Roman" w:cs="Times New Roman"/>
          <w:sz w:val="24"/>
          <w:szCs w:val="24"/>
        </w:rPr>
        <w:t>ся  кратковременная настройка,</w:t>
      </w:r>
      <w:r w:rsidRPr="00626CD3">
        <w:rPr>
          <w:rFonts w:ascii="Times New Roman" w:hAnsi="Times New Roman" w:cs="Times New Roman"/>
          <w:sz w:val="24"/>
          <w:szCs w:val="24"/>
        </w:rPr>
        <w:t xml:space="preserve"> которая направлена на создание хорошего эмоционального состояния.</w:t>
      </w:r>
    </w:p>
    <w:p w:rsidR="00105715" w:rsidRPr="00626CD3" w:rsidRDefault="00105715" w:rsidP="0010571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 систему закаливани</w:t>
      </w:r>
      <w:r w:rsidR="007A5898" w:rsidRPr="00626CD3">
        <w:rPr>
          <w:rFonts w:ascii="Times New Roman" w:hAnsi="Times New Roman" w:cs="Times New Roman"/>
          <w:sz w:val="24"/>
          <w:szCs w:val="24"/>
        </w:rPr>
        <w:t>я входят и занятия дома, иначе</w:t>
      </w:r>
      <w:r w:rsidRPr="00626CD3">
        <w:rPr>
          <w:rFonts w:ascii="Times New Roman" w:hAnsi="Times New Roman" w:cs="Times New Roman"/>
          <w:sz w:val="24"/>
          <w:szCs w:val="24"/>
        </w:rPr>
        <w:t xml:space="preserve"> организм теряет тренированность системы теплорегуляции.</w:t>
      </w:r>
    </w:p>
    <w:p w:rsidR="00F77406" w:rsidRPr="00626CD3" w:rsidRDefault="00A851FE" w:rsidP="00840C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0C48" w:rsidRPr="00626CD3">
        <w:rPr>
          <w:rFonts w:ascii="Times New Roman" w:hAnsi="Times New Roman" w:cs="Times New Roman"/>
          <w:sz w:val="24"/>
          <w:szCs w:val="24"/>
        </w:rPr>
        <w:t>Предлагаемая нами мето</w:t>
      </w:r>
      <w:r w:rsidR="00F77406" w:rsidRPr="00626CD3">
        <w:rPr>
          <w:rFonts w:ascii="Times New Roman" w:hAnsi="Times New Roman" w:cs="Times New Roman"/>
          <w:sz w:val="24"/>
          <w:szCs w:val="24"/>
        </w:rPr>
        <w:t xml:space="preserve">дика закаливания </w:t>
      </w:r>
      <w:r w:rsidR="007A5898" w:rsidRPr="00626CD3">
        <w:rPr>
          <w:rFonts w:ascii="Times New Roman" w:hAnsi="Times New Roman" w:cs="Times New Roman"/>
          <w:sz w:val="24"/>
          <w:szCs w:val="24"/>
        </w:rPr>
        <w:t>дошкольников</w:t>
      </w:r>
      <w:r w:rsidR="00840C48" w:rsidRPr="00626CD3">
        <w:rPr>
          <w:rFonts w:ascii="Times New Roman" w:hAnsi="Times New Roman" w:cs="Times New Roman"/>
          <w:sz w:val="24"/>
          <w:szCs w:val="24"/>
        </w:rPr>
        <w:t xml:space="preserve"> имее</w:t>
      </w:r>
      <w:r w:rsidR="00CA3CCA" w:rsidRPr="00626CD3">
        <w:rPr>
          <w:rFonts w:ascii="Times New Roman" w:hAnsi="Times New Roman" w:cs="Times New Roman"/>
          <w:sz w:val="24"/>
          <w:szCs w:val="24"/>
        </w:rPr>
        <w:t xml:space="preserve">т два варианта. </w:t>
      </w:r>
    </w:p>
    <w:p w:rsidR="00F77406" w:rsidRPr="00626CD3" w:rsidRDefault="00CA3CCA" w:rsidP="00840C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Вариант первый -</w:t>
      </w:r>
      <w:r w:rsidR="00840C48" w:rsidRPr="00626CD3">
        <w:rPr>
          <w:rFonts w:ascii="Times New Roman" w:hAnsi="Times New Roman" w:cs="Times New Roman"/>
          <w:sz w:val="24"/>
          <w:szCs w:val="24"/>
        </w:rPr>
        <w:t xml:space="preserve"> щадящий  и  рассчитан  на  11–12 месяцев. Причем, начинается  </w:t>
      </w:r>
      <w:r w:rsidRPr="00626CD3">
        <w:rPr>
          <w:rFonts w:ascii="Times New Roman" w:hAnsi="Times New Roman" w:cs="Times New Roman"/>
          <w:sz w:val="24"/>
          <w:szCs w:val="24"/>
        </w:rPr>
        <w:t xml:space="preserve">он  с холодного  времени  года - февраля.  </w:t>
      </w:r>
    </w:p>
    <w:p w:rsidR="00840C48" w:rsidRPr="00626CD3" w:rsidRDefault="00CA3CCA" w:rsidP="00840C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Вариант второй -</w:t>
      </w:r>
      <w:r w:rsidR="00840C48" w:rsidRPr="00626CD3">
        <w:rPr>
          <w:rFonts w:ascii="Times New Roman" w:hAnsi="Times New Roman" w:cs="Times New Roman"/>
          <w:sz w:val="24"/>
          <w:szCs w:val="24"/>
        </w:rPr>
        <w:t xml:space="preserve"> несколько ускоренный. Начинается он с октября и предусматривает первый выход на снег в </w:t>
      </w:r>
      <w:r w:rsidR="00C139C9" w:rsidRPr="00626CD3">
        <w:rPr>
          <w:rFonts w:ascii="Times New Roman" w:hAnsi="Times New Roman" w:cs="Times New Roman"/>
          <w:sz w:val="24"/>
          <w:szCs w:val="24"/>
        </w:rPr>
        <w:t>январе</w:t>
      </w:r>
      <w:r w:rsidR="00840C48" w:rsidRPr="00626CD3">
        <w:rPr>
          <w:rFonts w:ascii="Times New Roman" w:hAnsi="Times New Roman" w:cs="Times New Roman"/>
          <w:sz w:val="24"/>
          <w:szCs w:val="24"/>
        </w:rPr>
        <w:t>.  Общее  в этих вариантах то, что и в том и в другом  случае  неукоснительно соблюдаются  принципы постепенности и последовательнос</w:t>
      </w:r>
      <w:r w:rsidRPr="00626CD3">
        <w:rPr>
          <w:rFonts w:ascii="Times New Roman" w:hAnsi="Times New Roman" w:cs="Times New Roman"/>
          <w:sz w:val="24"/>
          <w:szCs w:val="24"/>
        </w:rPr>
        <w:t xml:space="preserve">ти </w:t>
      </w:r>
      <w:proofErr w:type="spellStart"/>
      <w:r w:rsidRPr="00626CD3">
        <w:rPr>
          <w:rFonts w:ascii="Times New Roman" w:hAnsi="Times New Roman" w:cs="Times New Roman"/>
          <w:sz w:val="24"/>
          <w:szCs w:val="24"/>
        </w:rPr>
        <w:t>холодовых</w:t>
      </w:r>
      <w:proofErr w:type="spellEnd"/>
      <w:r w:rsidRPr="00626CD3">
        <w:rPr>
          <w:rFonts w:ascii="Times New Roman" w:hAnsi="Times New Roman" w:cs="Times New Roman"/>
          <w:sz w:val="24"/>
          <w:szCs w:val="24"/>
        </w:rPr>
        <w:t xml:space="preserve"> нагрузок. Разница -</w:t>
      </w:r>
      <w:r w:rsidR="00840C48" w:rsidRPr="00626CD3">
        <w:rPr>
          <w:rFonts w:ascii="Times New Roman" w:hAnsi="Times New Roman" w:cs="Times New Roman"/>
          <w:sz w:val="24"/>
          <w:szCs w:val="24"/>
        </w:rPr>
        <w:t xml:space="preserve"> в их продолжительности.</w:t>
      </w:r>
    </w:p>
    <w:p w:rsidR="00840C48" w:rsidRPr="00626CD3" w:rsidRDefault="00A851FE" w:rsidP="00840C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40C48" w:rsidRPr="00626CD3">
        <w:rPr>
          <w:rFonts w:ascii="Times New Roman" w:hAnsi="Times New Roman" w:cs="Times New Roman"/>
          <w:sz w:val="24"/>
          <w:szCs w:val="24"/>
        </w:rPr>
        <w:t>Если схема</w:t>
      </w:r>
      <w:r w:rsidR="007A5898" w:rsidRPr="00626CD3">
        <w:rPr>
          <w:rFonts w:ascii="Times New Roman" w:hAnsi="Times New Roman" w:cs="Times New Roman"/>
          <w:sz w:val="24"/>
          <w:szCs w:val="24"/>
        </w:rPr>
        <w:t>тично представить оба варианта, то</w:t>
      </w:r>
      <w:r w:rsidR="00840C48" w:rsidRPr="00626CD3">
        <w:rPr>
          <w:rFonts w:ascii="Times New Roman" w:hAnsi="Times New Roman" w:cs="Times New Roman"/>
          <w:sz w:val="24"/>
          <w:szCs w:val="24"/>
        </w:rPr>
        <w:t xml:space="preserve"> последовательность закаливающих процедур будет следующая:</w:t>
      </w:r>
    </w:p>
    <w:p w:rsidR="00840C48" w:rsidRPr="00626CD3" w:rsidRDefault="00840C48" w:rsidP="00147B25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воздушные ванны, </w:t>
      </w:r>
      <w:proofErr w:type="spellStart"/>
      <w:r w:rsidRPr="00626CD3">
        <w:rPr>
          <w:rFonts w:ascii="Times New Roman" w:hAnsi="Times New Roman" w:cs="Times New Roman"/>
          <w:sz w:val="24"/>
          <w:szCs w:val="24"/>
        </w:rPr>
        <w:t>босохождение</w:t>
      </w:r>
      <w:proofErr w:type="spellEnd"/>
      <w:r w:rsidRPr="00626CD3">
        <w:rPr>
          <w:rFonts w:ascii="Times New Roman" w:hAnsi="Times New Roman" w:cs="Times New Roman"/>
          <w:sz w:val="24"/>
          <w:szCs w:val="24"/>
        </w:rPr>
        <w:t xml:space="preserve"> и умывание холодной водой,</w:t>
      </w:r>
    </w:p>
    <w:p w:rsidR="00840C48" w:rsidRPr="00626CD3" w:rsidRDefault="00840C48" w:rsidP="00147B25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обливание холодной водой стоп, голеней, ног от бедер,</w:t>
      </w:r>
    </w:p>
    <w:p w:rsidR="00C03998" w:rsidRPr="00626CD3" w:rsidRDefault="00C03998" w:rsidP="00C03998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подготовка к выходу на морозный воздух,  использование пульсирующего микроклимата, а перед выходом на  снег  -  топтание на замерзшем полотенце.</w:t>
      </w:r>
    </w:p>
    <w:p w:rsidR="00840C48" w:rsidRPr="00626CD3" w:rsidRDefault="00840C48" w:rsidP="00147B25">
      <w:pPr>
        <w:numPr>
          <w:ilvl w:val="0"/>
          <w:numId w:val="3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обливание всего тела холодной водой,</w:t>
      </w:r>
    </w:p>
    <w:p w:rsidR="00840C48" w:rsidRPr="00626CD3" w:rsidRDefault="00840C48" w:rsidP="00840C48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Вот так, не спеша, постепенно подойти  к  применению таких экс</w:t>
      </w:r>
      <w:r w:rsidR="007A5898" w:rsidRPr="00626CD3">
        <w:rPr>
          <w:rFonts w:ascii="Times New Roman" w:hAnsi="Times New Roman" w:cs="Times New Roman"/>
          <w:sz w:val="24"/>
          <w:szCs w:val="24"/>
        </w:rPr>
        <w:t>тремальных методов закаливания,</w:t>
      </w:r>
      <w:r w:rsidRPr="00626CD3">
        <w:rPr>
          <w:rFonts w:ascii="Times New Roman" w:hAnsi="Times New Roman" w:cs="Times New Roman"/>
          <w:sz w:val="24"/>
          <w:szCs w:val="24"/>
        </w:rPr>
        <w:t xml:space="preserve"> как  выход на  воздух с  минусовыми температурами,  ходьба  и  бег  по  снегу бос</w:t>
      </w:r>
      <w:r w:rsidR="007A5898" w:rsidRPr="00626CD3">
        <w:rPr>
          <w:rFonts w:ascii="Times New Roman" w:hAnsi="Times New Roman" w:cs="Times New Roman"/>
          <w:sz w:val="24"/>
          <w:szCs w:val="24"/>
        </w:rPr>
        <w:t>иком, обливание ледяной  водой. Может</w:t>
      </w:r>
      <w:r w:rsidRPr="00626CD3">
        <w:rPr>
          <w:rFonts w:ascii="Times New Roman" w:hAnsi="Times New Roman" w:cs="Times New Roman"/>
          <w:sz w:val="24"/>
          <w:szCs w:val="24"/>
        </w:rPr>
        <w:t xml:space="preserve"> возникнуть вопрос:  «Нужны  ли такие 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крайне  предельные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 методы  закаливания?»  Ответ  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заключен в </w:t>
      </w:r>
      <w:r w:rsidR="00A851FE">
        <w:rPr>
          <w:rFonts w:ascii="Times New Roman" w:hAnsi="Times New Roman" w:cs="Times New Roman"/>
          <w:sz w:val="24"/>
          <w:szCs w:val="24"/>
        </w:rPr>
        <w:t>одном из  принципов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 -</w:t>
      </w:r>
      <w:r w:rsidRPr="00626CD3">
        <w:rPr>
          <w:rFonts w:ascii="Times New Roman" w:hAnsi="Times New Roman" w:cs="Times New Roman"/>
          <w:sz w:val="24"/>
          <w:szCs w:val="24"/>
        </w:rPr>
        <w:t xml:space="preserve"> интенсивность.  Наш  организм постоянно получает огромное количество информации относительно взаимодействия с  внешней  средой.  Чтобы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  сигнал на</w:t>
      </w:r>
      <w:r w:rsidRPr="00626CD3">
        <w:rPr>
          <w:rFonts w:ascii="Times New Roman" w:hAnsi="Times New Roman" w:cs="Times New Roman"/>
          <w:sz w:val="24"/>
          <w:szCs w:val="24"/>
        </w:rPr>
        <w:t xml:space="preserve"> холод способствов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ал лучшей мобилизации защитных </w:t>
      </w:r>
      <w:r w:rsidRPr="00626CD3">
        <w:rPr>
          <w:rFonts w:ascii="Times New Roman" w:hAnsi="Times New Roman" w:cs="Times New Roman"/>
          <w:sz w:val="24"/>
          <w:szCs w:val="24"/>
        </w:rPr>
        <w:t xml:space="preserve">сил, он должен  быть ярким и выделяться из общего потока информации. </w:t>
      </w:r>
    </w:p>
    <w:p w:rsidR="00082B33" w:rsidRPr="00626CD3" w:rsidRDefault="00082B33" w:rsidP="00082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Следует отметить, что в рамках этой системы у нас осуществляется индивидуальный подход к детям. Во–первых, по этой системе у нас закаляются не все дети, а только те, чьи родители изъявили на это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желание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и поддерживают эту систему дома в выходные дни.</w:t>
      </w:r>
    </w:p>
    <w:p w:rsidR="00082B33" w:rsidRPr="00626CD3" w:rsidRDefault="00A851FE" w:rsidP="00082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2B33" w:rsidRPr="00626CD3">
        <w:rPr>
          <w:rFonts w:ascii="Times New Roman" w:hAnsi="Times New Roman" w:cs="Times New Roman"/>
          <w:sz w:val="24"/>
          <w:szCs w:val="24"/>
        </w:rPr>
        <w:t xml:space="preserve">Во–вторых, мы постепенно подводим детей к обливанию с головой. На первых порах дети только ходят босиком по группе, затем бегают по земле или снегу, затем начинают обливать ноги и только через какое-то время, если ребенок изъявил желание, он обливается с головой. Случается правда, что </w:t>
      </w:r>
      <w:r>
        <w:rPr>
          <w:rFonts w:ascii="Times New Roman" w:hAnsi="Times New Roman" w:cs="Times New Roman"/>
          <w:sz w:val="24"/>
          <w:szCs w:val="24"/>
        </w:rPr>
        <w:t>ребенок</w:t>
      </w:r>
      <w:r w:rsidR="00082B33" w:rsidRPr="00626CD3">
        <w:rPr>
          <w:rFonts w:ascii="Times New Roman" w:hAnsi="Times New Roman" w:cs="Times New Roman"/>
          <w:sz w:val="24"/>
          <w:szCs w:val="24"/>
        </w:rPr>
        <w:t xml:space="preserve"> просто выливает ведро воды на землю. Это нормально. Все равно он стоит вместе со всеми - голенький и босой, все равно участвует в действии. Наступит момент, когда он не побоится облиться по – настоящему.</w:t>
      </w:r>
    </w:p>
    <w:p w:rsidR="00A851FE" w:rsidRDefault="00A851FE" w:rsidP="00082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2B33" w:rsidRPr="00626CD3">
        <w:rPr>
          <w:rFonts w:ascii="Times New Roman" w:hAnsi="Times New Roman" w:cs="Times New Roman"/>
          <w:sz w:val="24"/>
          <w:szCs w:val="24"/>
        </w:rPr>
        <w:t>В–третьих, мы никогда не заставляем и не принуждаем детей закаливаться по этой системе. Бывает так, что родители страстно хотят, чтобы</w:t>
      </w:r>
      <w:r w:rsidR="00C139C9" w:rsidRPr="00626CD3">
        <w:rPr>
          <w:rFonts w:ascii="Times New Roman" w:hAnsi="Times New Roman" w:cs="Times New Roman"/>
          <w:sz w:val="24"/>
          <w:szCs w:val="24"/>
        </w:rPr>
        <w:t xml:space="preserve"> их ребенок закалялся с помощью </w:t>
      </w:r>
      <w:r w:rsidR="00082B33" w:rsidRPr="00626CD3">
        <w:rPr>
          <w:rFonts w:ascii="Times New Roman" w:hAnsi="Times New Roman" w:cs="Times New Roman"/>
          <w:sz w:val="24"/>
          <w:szCs w:val="24"/>
        </w:rPr>
        <w:t>обливания</w:t>
      </w:r>
      <w:r w:rsidR="00C139C9" w:rsidRPr="00626CD3">
        <w:rPr>
          <w:rFonts w:ascii="Times New Roman" w:hAnsi="Times New Roman" w:cs="Times New Roman"/>
          <w:sz w:val="24"/>
          <w:szCs w:val="24"/>
        </w:rPr>
        <w:t xml:space="preserve"> холодной водой</w:t>
      </w:r>
      <w:r w:rsidR="00082B33" w:rsidRPr="00626CD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2B33" w:rsidRPr="00626CD3" w:rsidRDefault="00A851FE" w:rsidP="00082B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2B33" w:rsidRPr="00626CD3">
        <w:rPr>
          <w:rFonts w:ascii="Times New Roman" w:hAnsi="Times New Roman" w:cs="Times New Roman"/>
          <w:sz w:val="24"/>
          <w:szCs w:val="24"/>
        </w:rPr>
        <w:t>Но сам малыш может продемонстрировать свою неготовность к этому – психологическую или физиологическую. А может случиться и так, что на словах мама или бабушка декларируют необходимость закаливания для ребенка, а в глубине души сильно бояться за него, испытывают тревогу по поводу любого возможного дискомфорта для малыша. Эту родительскую тревогу ребенок обязательно будет чувствовать, и она может помешать ему адаптироваться к режиму закаливания.</w:t>
      </w:r>
    </w:p>
    <w:p w:rsidR="00E20FDA" w:rsidRPr="00626CD3" w:rsidRDefault="00A851FE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82B33" w:rsidRPr="00626CD3">
        <w:rPr>
          <w:rFonts w:ascii="Times New Roman" w:hAnsi="Times New Roman" w:cs="Times New Roman"/>
          <w:sz w:val="24"/>
          <w:szCs w:val="24"/>
        </w:rPr>
        <w:t xml:space="preserve">Любая система, какой совершенной она не была, по – </w:t>
      </w:r>
      <w:proofErr w:type="gramStart"/>
      <w:r w:rsidR="00082B33" w:rsidRPr="00626CD3">
        <w:rPr>
          <w:rFonts w:ascii="Times New Roman" w:hAnsi="Times New Roman" w:cs="Times New Roman"/>
          <w:sz w:val="24"/>
          <w:szCs w:val="24"/>
        </w:rPr>
        <w:t>разному</w:t>
      </w:r>
      <w:proofErr w:type="gramEnd"/>
      <w:r w:rsidR="00082B33" w:rsidRPr="00626CD3">
        <w:rPr>
          <w:rFonts w:ascii="Times New Roman" w:hAnsi="Times New Roman" w:cs="Times New Roman"/>
          <w:sz w:val="24"/>
          <w:szCs w:val="24"/>
        </w:rPr>
        <w:t xml:space="preserve">  действует на людей и настрой при этом играет наиважнейшую роль</w:t>
      </w:r>
      <w:r w:rsidR="007A5898" w:rsidRPr="00626CD3">
        <w:rPr>
          <w:rFonts w:ascii="Times New Roman" w:hAnsi="Times New Roman" w:cs="Times New Roman"/>
          <w:sz w:val="24"/>
          <w:szCs w:val="24"/>
        </w:rPr>
        <w:t>.</w:t>
      </w:r>
      <w:r w:rsidR="00082B33" w:rsidRPr="00626CD3">
        <w:rPr>
          <w:rFonts w:ascii="Times New Roman" w:hAnsi="Times New Roman" w:cs="Times New Roman"/>
          <w:sz w:val="24"/>
          <w:szCs w:val="24"/>
        </w:rPr>
        <w:t xml:space="preserve"> В зависимости от состояния здоровья детей, их желания, настроя родителей некоторые дети только бегают босиком или обливают </w:t>
      </w:r>
      <w:r w:rsidR="00082B33" w:rsidRPr="00626CD3">
        <w:rPr>
          <w:rFonts w:ascii="Times New Roman" w:hAnsi="Times New Roman" w:cs="Times New Roman"/>
          <w:sz w:val="24"/>
          <w:szCs w:val="24"/>
        </w:rPr>
        <w:lastRenderedPageBreak/>
        <w:t>ноги. Но если здоровье детей улучшается, а опасения у родителей проходят, через какое – то время такие дети начинают обливаться с головой.</w:t>
      </w:r>
    </w:p>
    <w:p w:rsidR="007A5898" w:rsidRPr="00626CD3" w:rsidRDefault="007A5898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FDA" w:rsidRPr="00626CD3" w:rsidRDefault="00E20FDA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6CD3">
        <w:rPr>
          <w:rFonts w:ascii="Times New Roman" w:hAnsi="Times New Roman" w:cs="Times New Roman"/>
          <w:sz w:val="24"/>
          <w:szCs w:val="24"/>
        </w:rPr>
        <w:t>Кроме обычных физкультурных занятий, утренней гимнастики, прогулок на свежем воздухе, наш детский сад может предложить многое другое: лечение лампой Чижевского, благодаря которой дети из группы закаливания «Крепыш» каждый день дышат целебным разряженным воздухом, аналогичным горному, при этом делая точечный массаж по А. А. Уманской и дыхательную гимнастику по А.Н. Стрельниковой, а также элементы аэробики.</w:t>
      </w:r>
      <w:proofErr w:type="gramEnd"/>
    </w:p>
    <w:p w:rsidR="00E20FDA" w:rsidRPr="00626CD3" w:rsidRDefault="00A851FE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0FDA" w:rsidRPr="00626CD3">
        <w:rPr>
          <w:rFonts w:ascii="Times New Roman" w:hAnsi="Times New Roman" w:cs="Times New Roman"/>
          <w:sz w:val="24"/>
          <w:szCs w:val="24"/>
        </w:rPr>
        <w:t>В своей работе по закаливанию детского органи</w:t>
      </w:r>
      <w:r w:rsidR="00993684" w:rsidRPr="00626CD3">
        <w:rPr>
          <w:rFonts w:ascii="Times New Roman" w:hAnsi="Times New Roman" w:cs="Times New Roman"/>
          <w:sz w:val="24"/>
          <w:szCs w:val="24"/>
        </w:rPr>
        <w:t xml:space="preserve">зма </w:t>
      </w:r>
      <w:r w:rsidR="007A5898" w:rsidRPr="00626CD3">
        <w:rPr>
          <w:rFonts w:ascii="Times New Roman" w:hAnsi="Times New Roman" w:cs="Times New Roman"/>
          <w:sz w:val="24"/>
          <w:szCs w:val="24"/>
        </w:rPr>
        <w:t>мы используем точечный массаж.</w:t>
      </w:r>
      <w:r w:rsidR="00E20FDA" w:rsidRPr="00626CD3">
        <w:rPr>
          <w:rFonts w:ascii="Times New Roman" w:hAnsi="Times New Roman" w:cs="Times New Roman"/>
          <w:sz w:val="24"/>
          <w:szCs w:val="24"/>
        </w:rPr>
        <w:t xml:space="preserve"> Он проводится перед дыхательной гимнастикой и обливанием.</w:t>
      </w:r>
    </w:p>
    <w:p w:rsidR="00E20FDA" w:rsidRPr="00626CD3" w:rsidRDefault="00E20FDA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Точечный массаж – это надавливание подушечками пальцев на кожу и мышечный слой в месте расположения осязательных точек или разветвлений нерва. Подобный массаж,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оказывая  возбуждающее или тормозящее действие при комплексном лечении дает хорошие результаты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>, особенно в тех случаях, когда сочетается с самовнушением. Точечный массаж как элемент психофизической тренировки способствует расслаблению мышц и снятию нервно – эмоционального напряжения.</w:t>
      </w:r>
    </w:p>
    <w:p w:rsidR="00E20FDA" w:rsidRPr="00626CD3" w:rsidRDefault="00E20FDA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Точечный массаж А. А. Уманской один из самых простых, эффективных и безвредных способов профилактики и лечения ОРВИ. Это массаж особых зон на коже, которые связаны с основными регуляторами жизнедеятельности организма: различными отделами центральной нервной системы, щитовидной и вилочковой железами, верхним шейным симпатическим узлом и другими образованиями.</w:t>
      </w:r>
    </w:p>
    <w:p w:rsidR="00E20FDA" w:rsidRPr="00626CD3" w:rsidRDefault="00A851FE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20FDA" w:rsidRPr="00626CD3">
        <w:rPr>
          <w:rFonts w:ascii="Times New Roman" w:hAnsi="Times New Roman" w:cs="Times New Roman"/>
          <w:sz w:val="24"/>
          <w:szCs w:val="24"/>
        </w:rPr>
        <w:t xml:space="preserve">Если воздействовать на определенные зоны кожи, расположенные в области головы, грудины, шеи, рук, то можно активизировать адаптационные реакции организма на неблагоприятные факторы внешней среды, в том числе и на респираторную группу вирусов. Массаж производится кончиком указательного или среднего пальца, надавливая кожу до появления незначительной болезненности. Затем надо делать девять вращательных движений по часовой стрелке и девять движений </w:t>
      </w:r>
      <w:proofErr w:type="gramStart"/>
      <w:r w:rsidR="00E20FDA" w:rsidRPr="00626CD3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E20FDA" w:rsidRPr="00626CD3">
        <w:rPr>
          <w:rFonts w:ascii="Times New Roman" w:hAnsi="Times New Roman" w:cs="Times New Roman"/>
          <w:sz w:val="24"/>
          <w:szCs w:val="24"/>
        </w:rPr>
        <w:t>.</w:t>
      </w:r>
    </w:p>
    <w:p w:rsidR="00E20FDA" w:rsidRPr="00626CD3" w:rsidRDefault="00E20FDA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А. А. Уманская доказала, что при регулярном применении точечного массажа в организме вырабатываются биологически активные вещества, в частности интерферон, с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которым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искусственные препараты не идут ни в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какое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сравнение по своей эффективности. Если делать ребенку такой массаж ежедневно в течени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года, то можно избавиться от аденоидов и других хронических заболеваний носоглотки (гайморита и т. п.). Но обязательное условие для этого – регулярност</w:t>
      </w:r>
      <w:r w:rsidR="00993684" w:rsidRPr="00626CD3">
        <w:rPr>
          <w:rFonts w:ascii="Times New Roman" w:hAnsi="Times New Roman" w:cs="Times New Roman"/>
          <w:sz w:val="24"/>
          <w:szCs w:val="24"/>
        </w:rPr>
        <w:t>ь.</w:t>
      </w:r>
    </w:p>
    <w:p w:rsidR="007A5898" w:rsidRPr="00626CD3" w:rsidRDefault="007A5898" w:rsidP="009936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0FDA" w:rsidRPr="00626CD3" w:rsidRDefault="00A851FE" w:rsidP="0099368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5898" w:rsidRPr="00626CD3">
        <w:rPr>
          <w:rFonts w:ascii="Times New Roman" w:hAnsi="Times New Roman" w:cs="Times New Roman"/>
          <w:sz w:val="24"/>
          <w:szCs w:val="24"/>
        </w:rPr>
        <w:t xml:space="preserve">Для естественного </w:t>
      </w:r>
      <w:r w:rsidR="00E20FDA" w:rsidRPr="00626CD3">
        <w:rPr>
          <w:rFonts w:ascii="Times New Roman" w:hAnsi="Times New Roman" w:cs="Times New Roman"/>
          <w:sz w:val="24"/>
          <w:szCs w:val="24"/>
        </w:rPr>
        <w:t xml:space="preserve">оздоровления закаливающихся детей </w:t>
      </w:r>
      <w:r w:rsidR="007A5898" w:rsidRPr="00626CD3">
        <w:rPr>
          <w:rFonts w:ascii="Times New Roman" w:hAnsi="Times New Roman" w:cs="Times New Roman"/>
          <w:sz w:val="24"/>
          <w:szCs w:val="24"/>
        </w:rPr>
        <w:t>проводим</w:t>
      </w:r>
      <w:r w:rsidR="00E20FDA" w:rsidRPr="00626CD3">
        <w:rPr>
          <w:rFonts w:ascii="Times New Roman" w:hAnsi="Times New Roman" w:cs="Times New Roman"/>
          <w:sz w:val="24"/>
          <w:szCs w:val="24"/>
        </w:rPr>
        <w:t xml:space="preserve"> дыхательную гимнастику по А. Н. Стрельниковой.</w:t>
      </w:r>
      <w:r w:rsidR="00E20FDA"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</w:p>
    <w:p w:rsidR="00E20FDA" w:rsidRPr="00626CD3" w:rsidRDefault="00E20FDA" w:rsidP="00E20FD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Пандемия </w:t>
      </w:r>
      <w:proofErr w:type="spellStart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Ковид</w:t>
      </w:r>
      <w:proofErr w:type="spellEnd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19 резко повысила внимание к дыханию и здоровью легких, которые подвержены наибольшему риску при развитии осложнений новой </w:t>
      </w:r>
      <w:proofErr w:type="spellStart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коронавирусной</w:t>
      </w:r>
      <w:proofErr w:type="spellEnd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инфекции. Дыхательные упражнения рекомендованы для облегчения </w:t>
      </w:r>
      <w:proofErr w:type="gramStart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состояния</w:t>
      </w:r>
      <w:proofErr w:type="gramEnd"/>
      <w:r w:rsidRPr="00626CD3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как во время болезни, так и для восстановления после нее.</w:t>
      </w:r>
    </w:p>
    <w:p w:rsidR="007A5898" w:rsidRPr="00626CD3" w:rsidRDefault="003F2CED" w:rsidP="007A589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Характерным для гимнастики А.Н.</w:t>
      </w:r>
      <w:r w:rsidR="007A5898"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Стрельниковой, являются два основных моментов: </w:t>
      </w:r>
    </w:p>
    <w:p w:rsidR="007A5898" w:rsidRPr="00626CD3" w:rsidRDefault="003F2CED" w:rsidP="007A589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</w:pPr>
      <w:proofErr w:type="gramStart"/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во</w:t>
      </w:r>
      <w:proofErr w:type="gramEnd"/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– первых, происходит тренировка дыхательных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 w:rsidR="007A5898"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мышц;</w:t>
      </w:r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</w:p>
    <w:p w:rsidR="003F2CED" w:rsidRPr="00626CD3" w:rsidRDefault="003F2CED" w:rsidP="007A5898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3F1ED"/>
        </w:rPr>
      </w:pPr>
      <w:r w:rsidRPr="00626CD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во – вторых, совершенствуется аппарат дыхания. </w:t>
      </w:r>
    </w:p>
    <w:p w:rsidR="00090D31" w:rsidRPr="00626CD3" w:rsidRDefault="00A851FE" w:rsidP="00090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90D31" w:rsidRPr="00626CD3">
        <w:rPr>
          <w:rFonts w:ascii="Times New Roman" w:hAnsi="Times New Roman" w:cs="Times New Roman"/>
          <w:sz w:val="24"/>
          <w:szCs w:val="24"/>
        </w:rPr>
        <w:t>Поэтому гимнастика называется парадоксальной. А парадоксальна она  не только тем, что заставляет организм делать непривычные движения, но и противоречит многим другим дыхательным гимнастикам, даже йогов. Но если все эти гимнастики облегчают работу дыхательной мускулатуре, они же и ослабляют ее. А здесь, наоборот, нагрузка на дыхательные мышцы увеличивается, потому что специальные упражнения предназначены именно для них. Выдох затрудняется из-за сопротивления, которое создает сам человек. В результате все эти мышцы укрепляются и развиваются, а работа центров мозга, отвечающих за дыхание, совершенствуется. Эти упражнения увеличивают самый важный запас организма – воздушный, благодаря чему повышается жизнеспособность всего организма.</w:t>
      </w:r>
    </w:p>
    <w:p w:rsidR="00090D31" w:rsidRPr="00626CD3" w:rsidRDefault="00090D31" w:rsidP="00090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В своей работе по оздоровлению детского организма учим детей выполнять упражнения правильно. Самое главное во всей гимнастике – это вдох. Вдох всегда резкий, активный, короткий – как выстрел. Вдыхаем носом, с шумом.</w:t>
      </w:r>
    </w:p>
    <w:p w:rsidR="00090D31" w:rsidRPr="00626CD3" w:rsidRDefault="00090D31" w:rsidP="00090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lastRenderedPageBreak/>
        <w:t>Выдох – полная противоположность вдоху. Выдох происходит пассивно, лучше делать его через рот.  И еще – вдох и движения, делаем одновременно, в унисон.</w:t>
      </w:r>
    </w:p>
    <w:p w:rsidR="00BC7569" w:rsidRPr="00626CD3" w:rsidRDefault="00BC7569" w:rsidP="00090D31">
      <w:pPr>
        <w:shd w:val="clear" w:color="auto" w:fill="FFFFFF"/>
        <w:spacing w:line="300" w:lineRule="atLeast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962DB" w:rsidRPr="00626CD3" w:rsidRDefault="00A851FE" w:rsidP="00D9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962DB" w:rsidRPr="00626CD3">
        <w:rPr>
          <w:rFonts w:ascii="Times New Roman" w:hAnsi="Times New Roman" w:cs="Times New Roman"/>
          <w:sz w:val="24"/>
          <w:szCs w:val="24"/>
        </w:rPr>
        <w:t xml:space="preserve">Применяемая система естественного оздоровления детей в дошкольном учреждении дала хорошие результаты. Статистический анализ заболеваемости детей этой группы показал снижение простудных заболеваний и ОРЗ. </w:t>
      </w:r>
    </w:p>
    <w:p w:rsidR="00D962DB" w:rsidRPr="00626CD3" w:rsidRDefault="00D962DB" w:rsidP="00D9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 xml:space="preserve">Важно также отметить, что изменился характер и продолжительность болезни. Она протекает более </w:t>
      </w:r>
      <w:proofErr w:type="gramStart"/>
      <w:r w:rsidRPr="00626CD3">
        <w:rPr>
          <w:rFonts w:ascii="Times New Roman" w:hAnsi="Times New Roman" w:cs="Times New Roman"/>
          <w:sz w:val="24"/>
          <w:szCs w:val="24"/>
        </w:rPr>
        <w:t>легко</w:t>
      </w:r>
      <w:proofErr w:type="gramEnd"/>
      <w:r w:rsidRPr="00626CD3">
        <w:rPr>
          <w:rFonts w:ascii="Times New Roman" w:hAnsi="Times New Roman" w:cs="Times New Roman"/>
          <w:sz w:val="24"/>
          <w:szCs w:val="24"/>
        </w:rPr>
        <w:t xml:space="preserve"> и длиться почти вдвое меньше.</w:t>
      </w:r>
    </w:p>
    <w:p w:rsidR="00D962DB" w:rsidRPr="00626CD3" w:rsidRDefault="00D962DB" w:rsidP="00D9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26CD3">
        <w:rPr>
          <w:rFonts w:ascii="Times New Roman" w:hAnsi="Times New Roman" w:cs="Times New Roman"/>
          <w:sz w:val="24"/>
          <w:szCs w:val="24"/>
        </w:rPr>
        <w:t>Одновременно у детей увеличилась сила мышц спины и живота, улучшилась осанка, повысился эмоциональный  настрой.</w:t>
      </w:r>
    </w:p>
    <w:p w:rsidR="00D962DB" w:rsidRPr="00626CD3" w:rsidRDefault="00A851FE" w:rsidP="00D962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51F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 w:rsidRPr="00626C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962DB" w:rsidRPr="00626CD3">
        <w:rPr>
          <w:rFonts w:ascii="Times New Roman" w:hAnsi="Times New Roman" w:cs="Times New Roman"/>
          <w:sz w:val="24"/>
          <w:szCs w:val="24"/>
        </w:rPr>
        <w:t xml:space="preserve">Результаты анкетирования показали, что родители положительно относятся к закаливанию и практически все утверждают, что </w:t>
      </w:r>
      <w:proofErr w:type="gramStart"/>
      <w:r w:rsidR="00D962DB" w:rsidRPr="00626CD3">
        <w:rPr>
          <w:rFonts w:ascii="Times New Roman" w:hAnsi="Times New Roman" w:cs="Times New Roman"/>
          <w:sz w:val="24"/>
          <w:szCs w:val="24"/>
        </w:rPr>
        <w:t>закаливаясь</w:t>
      </w:r>
      <w:proofErr w:type="gramEnd"/>
      <w:r w:rsidR="00D962DB" w:rsidRPr="00626CD3">
        <w:rPr>
          <w:rFonts w:ascii="Times New Roman" w:hAnsi="Times New Roman" w:cs="Times New Roman"/>
          <w:sz w:val="24"/>
          <w:szCs w:val="24"/>
        </w:rPr>
        <w:t xml:space="preserve"> дети стали болеть простудными заболеваниями намного реже, а некоторые за два года не болели ни разу.</w:t>
      </w:r>
    </w:p>
    <w:p w:rsidR="00D962DB" w:rsidRPr="00626CD3" w:rsidRDefault="00D962DB" w:rsidP="00D962DB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eastAsia="Times New Roman" w:hAnsi="Times New Roman" w:cs="Times New Roman"/>
          <w:color w:val="D43F76"/>
          <w:sz w:val="24"/>
          <w:szCs w:val="24"/>
          <w:lang w:eastAsia="ru-RU"/>
        </w:rPr>
      </w:pPr>
      <w:r w:rsidRPr="00626CD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Только совместными усилиями педагогов, медперсонала, родителей можно осуществить задачи этой программы и достичь определённых результатов. Очень важна также систематичность данной работы. </w:t>
      </w:r>
    </w:p>
    <w:p w:rsidR="00D962DB" w:rsidRPr="00626CD3" w:rsidRDefault="00D962DB" w:rsidP="00090D31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660000"/>
          <w:sz w:val="24"/>
          <w:szCs w:val="24"/>
          <w:lang w:eastAsia="ru-RU"/>
        </w:rPr>
      </w:pPr>
    </w:p>
    <w:p w:rsidR="00D962DB" w:rsidRPr="00626CD3" w:rsidRDefault="00D962DB" w:rsidP="00090D31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660000"/>
          <w:sz w:val="24"/>
          <w:szCs w:val="24"/>
          <w:lang w:eastAsia="ru-RU"/>
        </w:rPr>
      </w:pPr>
      <w:bookmarkStart w:id="0" w:name="_GoBack"/>
      <w:bookmarkEnd w:id="0"/>
    </w:p>
    <w:p w:rsidR="00D962DB" w:rsidRPr="00626CD3" w:rsidRDefault="00D962DB" w:rsidP="00090D31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660000"/>
          <w:sz w:val="24"/>
          <w:szCs w:val="24"/>
          <w:lang w:eastAsia="ru-RU"/>
        </w:rPr>
      </w:pPr>
    </w:p>
    <w:p w:rsidR="00D962DB" w:rsidRPr="00626CD3" w:rsidRDefault="00D962DB" w:rsidP="00090D31">
      <w:pPr>
        <w:shd w:val="clear" w:color="auto" w:fill="FFFFFF"/>
        <w:spacing w:after="0" w:line="300" w:lineRule="atLeast"/>
        <w:ind w:right="-1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660000"/>
          <w:sz w:val="24"/>
          <w:szCs w:val="24"/>
          <w:lang w:eastAsia="ru-RU"/>
        </w:rPr>
      </w:pPr>
    </w:p>
    <w:p w:rsidR="00233C8F" w:rsidRPr="00626CD3" w:rsidRDefault="00233C8F" w:rsidP="00D962DB">
      <w:pPr>
        <w:ind w:right="-1"/>
        <w:rPr>
          <w:rFonts w:ascii="Times New Roman" w:hAnsi="Times New Roman" w:cs="Times New Roman"/>
          <w:sz w:val="24"/>
          <w:szCs w:val="24"/>
        </w:rPr>
      </w:pPr>
    </w:p>
    <w:sectPr w:rsidR="00233C8F" w:rsidRPr="00626CD3" w:rsidSect="00626CD3">
      <w:pgSz w:w="11906" w:h="16838"/>
      <w:pgMar w:top="851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07C54A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29A6E2A"/>
    <w:multiLevelType w:val="singleLevel"/>
    <w:tmpl w:val="407C54A0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59973021"/>
    <w:multiLevelType w:val="hybridMultilevel"/>
    <w:tmpl w:val="2CBEB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"/>
        <w:legacy w:legacy="1" w:legacySpace="0" w:legacyIndent="170"/>
        <w:lvlJc w:val="left"/>
        <w:pPr>
          <w:ind w:left="892" w:hanging="170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D35"/>
    <w:rsid w:val="00082B33"/>
    <w:rsid w:val="00090D31"/>
    <w:rsid w:val="00105715"/>
    <w:rsid w:val="00147B25"/>
    <w:rsid w:val="00233C8F"/>
    <w:rsid w:val="003F2CED"/>
    <w:rsid w:val="00510FD4"/>
    <w:rsid w:val="005D4C9E"/>
    <w:rsid w:val="00626CD3"/>
    <w:rsid w:val="007472FD"/>
    <w:rsid w:val="007A5898"/>
    <w:rsid w:val="00840C48"/>
    <w:rsid w:val="00961098"/>
    <w:rsid w:val="00993684"/>
    <w:rsid w:val="00A851FE"/>
    <w:rsid w:val="00BB1A39"/>
    <w:rsid w:val="00BC7569"/>
    <w:rsid w:val="00C03998"/>
    <w:rsid w:val="00C139C9"/>
    <w:rsid w:val="00C92D35"/>
    <w:rsid w:val="00CA3CCA"/>
    <w:rsid w:val="00D962DB"/>
    <w:rsid w:val="00DC6E90"/>
    <w:rsid w:val="00DF4877"/>
    <w:rsid w:val="00E20FDA"/>
    <w:rsid w:val="00E26023"/>
    <w:rsid w:val="00EB7508"/>
    <w:rsid w:val="00F7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33C8F"/>
    <w:rPr>
      <w:i/>
      <w:iCs/>
    </w:rPr>
  </w:style>
  <w:style w:type="character" w:styleId="a5">
    <w:name w:val="Strong"/>
    <w:basedOn w:val="a0"/>
    <w:uiPriority w:val="22"/>
    <w:qFormat/>
    <w:rsid w:val="00233C8F"/>
    <w:rPr>
      <w:b/>
      <w:bCs/>
    </w:rPr>
  </w:style>
  <w:style w:type="character" w:styleId="a6">
    <w:name w:val="Hyperlink"/>
    <w:basedOn w:val="a0"/>
    <w:uiPriority w:val="99"/>
    <w:semiHidden/>
    <w:unhideWhenUsed/>
    <w:rsid w:val="00233C8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10FD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C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3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33C8F"/>
    <w:rPr>
      <w:i/>
      <w:iCs/>
    </w:rPr>
  </w:style>
  <w:style w:type="character" w:styleId="a5">
    <w:name w:val="Strong"/>
    <w:basedOn w:val="a0"/>
    <w:uiPriority w:val="22"/>
    <w:qFormat/>
    <w:rsid w:val="00233C8F"/>
    <w:rPr>
      <w:b/>
      <w:bCs/>
    </w:rPr>
  </w:style>
  <w:style w:type="character" w:styleId="a6">
    <w:name w:val="Hyperlink"/>
    <w:basedOn w:val="a0"/>
    <w:uiPriority w:val="99"/>
    <w:semiHidden/>
    <w:unhideWhenUsed/>
    <w:rsid w:val="00233C8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510FD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D4C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40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97389">
          <w:marLeft w:val="1134"/>
          <w:marRight w:val="1134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06969">
          <w:marLeft w:val="1134"/>
          <w:marRight w:val="1134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0639">
          <w:marLeft w:val="1134"/>
          <w:marRight w:val="11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6834">
          <w:marLeft w:val="1134"/>
          <w:marRight w:val="113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4</Pages>
  <Words>1849</Words>
  <Characters>10541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User</cp:lastModifiedBy>
  <cp:revision>21</cp:revision>
  <cp:lastPrinted>2021-02-24T10:26:00Z</cp:lastPrinted>
  <dcterms:created xsi:type="dcterms:W3CDTF">2021-02-22T16:11:00Z</dcterms:created>
  <dcterms:modified xsi:type="dcterms:W3CDTF">2021-02-25T11:45:00Z</dcterms:modified>
</cp:coreProperties>
</file>